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81" w:rsidRDefault="00705B81" w:rsidP="0070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96" w:rsidRDefault="00D73196" w:rsidP="0070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B81" w:rsidRDefault="00705B81" w:rsidP="0070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705B81" w:rsidRDefault="00705B81" w:rsidP="0070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B81" w:rsidRDefault="00705B81" w:rsidP="0070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05B81" w:rsidRDefault="007C409C" w:rsidP="00705B81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05B81" w:rsidRPr="007559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Планируемые результаты освоения учебного предмета</w:t>
      </w:r>
      <w:r w:rsidR="00705B81" w:rsidRPr="007559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</w:t>
      </w:r>
      <w:r w:rsidR="000F65C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</w:t>
      </w:r>
      <w:r w:rsidR="00705B81" w:rsidRPr="007559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</w:t>
      </w:r>
      <w:r w:rsidR="00867E0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</w:t>
      </w:r>
      <w:r w:rsidR="00705B81" w:rsidRPr="007559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</w:t>
      </w:r>
    </w:p>
    <w:p w:rsidR="00705B81" w:rsidRPr="0075597E" w:rsidRDefault="007C409C" w:rsidP="00705B81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</w:t>
      </w:r>
      <w:r w:rsidR="00705B81" w:rsidRPr="007559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2. </w:t>
      </w:r>
      <w:r w:rsidR="00705B81" w:rsidRPr="0075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                              </w:t>
      </w:r>
      <w:r w:rsidR="004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6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5</w:t>
      </w:r>
    </w:p>
    <w:p w:rsidR="00705B81" w:rsidRPr="0075597E" w:rsidRDefault="007C409C" w:rsidP="00705B81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05B81" w:rsidRPr="0075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Тематическое планирование                                        </w:t>
      </w:r>
      <w:r w:rsidR="004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6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10</w:t>
      </w:r>
      <w:r w:rsidR="00705B81" w:rsidRPr="0075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705B81" w:rsidRPr="007559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</w:t>
      </w:r>
      <w:r w:rsidR="00705B81" w:rsidRPr="0075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05B81" w:rsidRPr="007559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705B81" w:rsidRPr="0075597E" w:rsidRDefault="00705B81" w:rsidP="00705B81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05B81" w:rsidRPr="0075597E" w:rsidRDefault="00705B81" w:rsidP="00705B81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559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</w:t>
      </w:r>
      <w:r w:rsidRPr="007559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  <w:t xml:space="preserve">                 </w:t>
      </w:r>
    </w:p>
    <w:p w:rsidR="00705B81" w:rsidRPr="0075597E" w:rsidRDefault="00705B81" w:rsidP="00705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keepNext/>
        <w:keepLines/>
        <w:spacing w:before="480" w:after="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keepNext/>
        <w:keepLines/>
        <w:spacing w:before="480" w:after="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keepNext/>
        <w:keepLines/>
        <w:spacing w:before="480" w:after="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81" w:rsidRPr="0075597E" w:rsidRDefault="00705B81" w:rsidP="0070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2A" w:rsidRPr="004E0BC3" w:rsidRDefault="00B95065" w:rsidP="00AC4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1.</w:t>
      </w:r>
      <w:r w:rsidR="00D16F83" w:rsidRPr="004E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</w:t>
      </w:r>
      <w:r w:rsidR="00A9174D" w:rsidRPr="004E0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F83" w:rsidRPr="004E0BC3">
        <w:rPr>
          <w:rFonts w:ascii="Times New Roman" w:hAnsi="Times New Roman" w:cs="Times New Roman"/>
          <w:b/>
          <w:sz w:val="24"/>
          <w:szCs w:val="24"/>
        </w:rPr>
        <w:t>р</w:t>
      </w:r>
      <w:r w:rsidR="00A9174D" w:rsidRPr="004E0BC3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D16F83" w:rsidRPr="004E0BC3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A9174D" w:rsidRPr="004E0BC3">
        <w:rPr>
          <w:rFonts w:ascii="Times New Roman" w:hAnsi="Times New Roman" w:cs="Times New Roman"/>
          <w:b/>
          <w:sz w:val="24"/>
          <w:szCs w:val="24"/>
        </w:rPr>
        <w:t xml:space="preserve">освоения предмета </w:t>
      </w:r>
      <w:r w:rsidR="00A9174D" w:rsidRPr="004E0BC3">
        <w:rPr>
          <w:rFonts w:ascii="Times New Roman" w:hAnsi="Times New Roman" w:cs="Times New Roman"/>
          <w:sz w:val="24"/>
          <w:szCs w:val="24"/>
        </w:rPr>
        <w:t xml:space="preserve">физического воспитания в школе является содействие всестороннему развитию личности посредством формирования физической культуры. </w:t>
      </w:r>
      <w:r w:rsidR="00AC492A"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физическая культура обеспечивает реализацию следующих личностных, </w:t>
      </w:r>
      <w:proofErr w:type="spellStart"/>
      <w:r w:rsidR="00AC492A"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AC492A"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результатов:</w:t>
      </w:r>
    </w:p>
    <w:p w:rsidR="00AC492A" w:rsidRPr="00AC492A" w:rsidRDefault="00AC492A" w:rsidP="00AC4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готовность и способность учащихся к саморазвитию, </w:t>
      </w:r>
      <w:proofErr w:type="spellStart"/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и отражают: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мотивов учебной деятельности и формирование личностного смысла учения;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эстетических потребностей, ценностей и чувств;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качеств, доброжелательности и эмоциональн</w:t>
      </w:r>
      <w:proofErr w:type="gramStart"/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нравственной отзывчивости;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безопасный, здоровый образ жизни.</w:t>
      </w:r>
    </w:p>
    <w:p w:rsidR="00AC492A" w:rsidRPr="00AC492A" w:rsidRDefault="00AC492A" w:rsidP="00AC4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C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C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освоенные школьниками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учиться, </w:t>
      </w:r>
      <w:proofErr w:type="spellStart"/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отражают: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общей цели и путей её достижения; умение договариваться о распределении функций и ролей в совместной деятельности;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конструктивно разрешать конфликты посредством учёта интересов сторон и сотрудничества;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C492A" w:rsidRPr="00AC492A" w:rsidRDefault="00AC492A" w:rsidP="00AC4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освоенный школьниками в процессе изучения данного предмета опыт деятельности по получению нового знания, его преобразованию, применению и отражают: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представлений о значении физической культуры для укрепления здоровья человека;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организовать </w:t>
      </w:r>
      <w:proofErr w:type="spellStart"/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навыка систематического наблюдения за своим физическим состоянием;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со сверстниками по правилам проведения подвижных игр и соревнований;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простейших акробатических и гимнастических комбинаций;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технических действий из базовых видов спорта; применение их в игровой и соревновательной деятельности;</w:t>
      </w:r>
    </w:p>
    <w:p w:rsidR="00AC492A" w:rsidRPr="00AC492A" w:rsidRDefault="00AC492A" w:rsidP="00AC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C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уровня физической подготовленности.</w:t>
      </w:r>
    </w:p>
    <w:p w:rsidR="00F64265" w:rsidRPr="004E0BC3" w:rsidRDefault="00F64265" w:rsidP="00F64265">
      <w:pPr>
        <w:widowControl w:val="0"/>
        <w:autoSpaceDE w:val="0"/>
        <w:autoSpaceDN w:val="0"/>
        <w:adjustRightInd w:val="0"/>
        <w:spacing w:after="0"/>
        <w:ind w:left="720"/>
        <w:contextualSpacing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</w:pPr>
      <w:r w:rsidRPr="00F6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цели</w:t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воспитания обеспечивается решением следующих </w:t>
      </w:r>
      <w:r w:rsidRPr="00F6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задач</w:t>
      </w:r>
      <w:r w:rsidRPr="004E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E0BC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 xml:space="preserve"> </w:t>
      </w:r>
    </w:p>
    <w:p w:rsidR="00F64265" w:rsidRPr="004E0BC3" w:rsidRDefault="00F64265" w:rsidP="00F64265">
      <w:pPr>
        <w:widowControl w:val="0"/>
        <w:autoSpaceDE w:val="0"/>
        <w:autoSpaceDN w:val="0"/>
        <w:adjustRightInd w:val="0"/>
        <w:spacing w:after="0"/>
        <w:ind w:left="720"/>
        <w:contextualSpacing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Ученик научится:</w:t>
      </w:r>
    </w:p>
    <w:p w:rsidR="00F64265" w:rsidRPr="00F64265" w:rsidRDefault="00F64265" w:rsidP="00F64265">
      <w:pPr>
        <w:tabs>
          <w:tab w:val="left" w:pos="0"/>
          <w:tab w:val="num" w:pos="8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</w:t>
      </w:r>
      <w:r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F64265" w:rsidRPr="00F64265" w:rsidRDefault="00F64265" w:rsidP="00F64265">
      <w:pPr>
        <w:tabs>
          <w:tab w:val="left" w:pos="0"/>
          <w:tab w:val="num" w:pos="8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культуры движений, обогащение двигательного опыта; </w:t>
      </w:r>
    </w:p>
    <w:p w:rsidR="00F64265" w:rsidRPr="00F64265" w:rsidRDefault="00F64265" w:rsidP="00F64265">
      <w:pPr>
        <w:widowControl w:val="0"/>
        <w:tabs>
          <w:tab w:val="left" w:pos="0"/>
          <w:tab w:val="num" w:pos="8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необходимых знаний в области физической культуры и спорта.</w:t>
      </w:r>
    </w:p>
    <w:p w:rsidR="00F64265" w:rsidRPr="00F64265" w:rsidRDefault="00F64265" w:rsidP="00F6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здоровья, содействие гармоническому физическому развитию;</w:t>
      </w:r>
    </w:p>
    <w:p w:rsidR="00F64265" w:rsidRPr="00F64265" w:rsidRDefault="00F64265" w:rsidP="00F6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жизненно важным двигательным умениям и навыкам;</w:t>
      </w:r>
    </w:p>
    <w:p w:rsidR="00F64265" w:rsidRPr="00F64265" w:rsidRDefault="00F64265" w:rsidP="00F6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двигательных (кондиционных и координационных) способностей;</w:t>
      </w:r>
    </w:p>
    <w:p w:rsidR="00F64265" w:rsidRPr="00F64265" w:rsidRDefault="00F64265" w:rsidP="00F6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F64265" w:rsidRPr="004E0BC3" w:rsidRDefault="00F64265" w:rsidP="00F6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воспитанию нравственных и волевых качеств, развитие психических процессов и свойств личности.</w:t>
      </w:r>
    </w:p>
    <w:p w:rsidR="00164899" w:rsidRPr="004E0BC3" w:rsidRDefault="00164899" w:rsidP="00164899">
      <w:pPr>
        <w:pStyle w:val="c3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0BC3">
        <w:rPr>
          <w:rStyle w:val="c7"/>
          <w:b/>
          <w:color w:val="000000"/>
        </w:rPr>
        <w:t xml:space="preserve">            Ученик </w:t>
      </w:r>
      <w:proofErr w:type="gramStart"/>
      <w:r w:rsidRPr="004E0BC3">
        <w:rPr>
          <w:rStyle w:val="c7"/>
          <w:b/>
          <w:color w:val="000000"/>
        </w:rPr>
        <w:t>получит возможность научится</w:t>
      </w:r>
      <w:proofErr w:type="gramEnd"/>
      <w:r w:rsidRPr="004E0BC3">
        <w:rPr>
          <w:rStyle w:val="c7"/>
          <w:b/>
          <w:color w:val="000000"/>
        </w:rPr>
        <w:t>:</w:t>
      </w:r>
    </w:p>
    <w:p w:rsidR="00F64265" w:rsidRPr="00F64265" w:rsidRDefault="00F64265" w:rsidP="00F6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предметного содержания предлагаемого курса </w:t>
      </w:r>
      <w:r w:rsidR="00865BC6"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="00865BC6"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предполагается  </w:t>
      </w:r>
      <w:r w:rsidRPr="00F6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</w:t>
      </w:r>
      <w:r w:rsidRPr="00F642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универсальных учебных действи</w:t>
      </w:r>
      <w:proofErr w:type="gramStart"/>
      <w:r w:rsidRPr="00F642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й</w:t>
      </w:r>
      <w:r w:rsidR="00043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proofErr w:type="gramEnd"/>
      <w:r w:rsidR="00043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УУД)</w:t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(познавательных, регулятивных, коммуникативных) позволяющих достигать </w:t>
      </w:r>
      <w:r w:rsidRPr="00F642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предметных, </w:t>
      </w:r>
      <w:proofErr w:type="spellStart"/>
      <w:r w:rsidRPr="00F642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F642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личностных</w:t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результатов.</w:t>
      </w:r>
    </w:p>
    <w:p w:rsidR="00F64265" w:rsidRPr="00F64265" w:rsidRDefault="00F64265" w:rsidP="00F642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2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Познавательные</w:t>
      </w:r>
      <w:r w:rsidR="00043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УУД</w:t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предлагаемом курсе физическая культура на этапе начального общего образования по физической культуре являются: – умения организовывать собственную деятельность, выбирать и использовать средства для достижения её цели; – умения активно включаться в коллективную деятельность, взаимодействовать со сверстниками в достижении общих целей; – умения доносить информацию в доступной, эмоционально яркой форме в процессе общения и взаимодействия со сверстниками и взрослыми людьми.</w:t>
      </w:r>
      <w:proofErr w:type="gramEnd"/>
    </w:p>
    <w:p w:rsidR="00F64265" w:rsidRPr="00F64265" w:rsidRDefault="00F64265" w:rsidP="00F642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2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Регулятивные</w:t>
      </w:r>
      <w:r w:rsidR="00043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УУД</w:t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освоения учащимися содержания программы по физической культуре являются следующие умения: – активно включаться в общение и взаимодействие со сверстниками на принципах уважения и доброжелательности, взаимопомощи и сопереживания; – проявлять положительные качества личности и управлять своими эмоциями в различных (нестандартных) ситуациях и условиях; – проявлять дисциплинированность, трудолюбие и упорство в достижении поставленных целей;</w:t>
      </w:r>
      <w:proofErr w:type="gramEnd"/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оказывать бескорыстную помощь своим сверстникам, находить с ними общий язык и общие интересы.</w:t>
      </w:r>
    </w:p>
    <w:p w:rsidR="00F64265" w:rsidRPr="00F64265" w:rsidRDefault="00F64265" w:rsidP="00F642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2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Коммуникативные</w:t>
      </w:r>
      <w:r w:rsidR="00043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УУД</w:t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освоения учащимися содержания программы по физической культуре являются следующие умения: – активно включаться в общение и взаимодействие со сверстниками на принципах уважения и доброжелательности, взаимопомощи </w:t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сопереживания; – проявлять положительные качества личности и управлять своими эмоциями в различных (нестандартных) ситуациях и условиях; – проявлять дисциплинированность, трудолюбие и упорство в достижении поставленных целей;</w:t>
      </w:r>
      <w:proofErr w:type="gramEnd"/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оказывать бескорыстную помощь своим сверстникам, находить с ними общий язык и общие интересы.</w:t>
      </w:r>
    </w:p>
    <w:p w:rsidR="00F64265" w:rsidRPr="00F64265" w:rsidRDefault="00F64265" w:rsidP="00F6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m2-1"/>
      <w:bookmarkEnd w:id="0"/>
      <w:proofErr w:type="spellStart"/>
      <w:r w:rsidRPr="00F642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Деятельностный</w:t>
      </w:r>
      <w:proofErr w:type="spellEnd"/>
      <w:r w:rsidRPr="00F642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подход – основной способ получения знаний</w:t>
      </w:r>
    </w:p>
    <w:p w:rsidR="00F64265" w:rsidRPr="00F64265" w:rsidRDefault="00F64265" w:rsidP="00F64265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системно - </w:t>
      </w:r>
      <w:proofErr w:type="spellStart"/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учебной деятельности по физической культуре ученик должен уметь использовать приобретенные знания и умения в повседневной жизни: </w:t>
      </w:r>
    </w:p>
    <w:p w:rsidR="00F64265" w:rsidRPr="00F64265" w:rsidRDefault="00F64265" w:rsidP="00F6426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разнообразные способы передвижения ходьбой, бегом, прыжками в стандартных и изменяющихся условиях; </w:t>
      </w:r>
    </w:p>
    <w:p w:rsidR="00F64265" w:rsidRPr="00F64265" w:rsidRDefault="00F64265" w:rsidP="00F6426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упражнения на силу, быстроту, гибкость и ловкость; </w:t>
      </w:r>
    </w:p>
    <w:p w:rsidR="00F64265" w:rsidRPr="00F64265" w:rsidRDefault="00F64265" w:rsidP="00F6426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частоту дыхания и сердечных сокращений. </w:t>
      </w:r>
    </w:p>
    <w:p w:rsidR="00F64265" w:rsidRPr="00F64265" w:rsidRDefault="00F64265" w:rsidP="00F6426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правильно и последовательно комплексы физических упражнений; </w:t>
      </w:r>
    </w:p>
    <w:p w:rsidR="00F64265" w:rsidRPr="00F64265" w:rsidRDefault="00F64265" w:rsidP="00F6426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и нормы поведения в игровой деятельности; </w:t>
      </w:r>
    </w:p>
    <w:p w:rsidR="00F64265" w:rsidRPr="00F64265" w:rsidRDefault="00F64265" w:rsidP="00F6426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6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подвижные игры с мячом для организации активного отдыха</w:t>
      </w:r>
    </w:p>
    <w:p w:rsidR="00B95065" w:rsidRPr="004E0BC3" w:rsidRDefault="002C470E" w:rsidP="004E0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</w:t>
      </w:r>
      <w:r w:rsidR="00B95065" w:rsidRPr="004E0B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</w:t>
      </w:r>
      <w:r w:rsidR="00B95065" w:rsidRPr="004E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048"/>
        <w:gridCol w:w="4018"/>
      </w:tblGrid>
      <w:tr w:rsidR="002C470E" w:rsidRPr="002C470E" w:rsidTr="002C470E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E" w:rsidRDefault="002C470E" w:rsidP="002C47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470E" w:rsidRPr="002C470E" w:rsidRDefault="002C470E" w:rsidP="002C47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2C470E" w:rsidRPr="002C470E" w:rsidRDefault="002C470E" w:rsidP="002C47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C470E" w:rsidRPr="002C470E" w:rsidRDefault="002C470E" w:rsidP="002C470E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материала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470E" w:rsidRPr="002C470E" w:rsidTr="002C470E">
        <w:trPr>
          <w:trHeight w:val="36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0E" w:rsidRPr="002C470E" w:rsidRDefault="002C470E" w:rsidP="002C47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0E" w:rsidRPr="002C470E" w:rsidRDefault="002C470E" w:rsidP="002C47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2C470E" w:rsidRPr="002C470E" w:rsidTr="002C470E">
        <w:trPr>
          <w:trHeight w:val="22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0E" w:rsidRPr="002C470E" w:rsidRDefault="002C470E" w:rsidP="002C47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0E" w:rsidRPr="002C470E" w:rsidRDefault="002C470E" w:rsidP="002C47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470E" w:rsidRPr="002C470E" w:rsidTr="002C470E">
        <w:trPr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E" w:rsidRPr="002C470E" w:rsidRDefault="002C470E" w:rsidP="002C470E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2C470E" w:rsidRPr="002C470E" w:rsidTr="002C470E">
        <w:trPr>
          <w:trHeight w:val="26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E" w:rsidRPr="002C470E" w:rsidRDefault="002C470E" w:rsidP="002C470E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70E" w:rsidRPr="002C470E" w:rsidRDefault="002C470E" w:rsidP="002C470E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70E" w:rsidRPr="002C470E" w:rsidRDefault="002C470E" w:rsidP="002C470E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</w:tc>
      </w:tr>
      <w:tr w:rsidR="002C470E" w:rsidRPr="002C470E" w:rsidTr="002C470E">
        <w:trPr>
          <w:trHeight w:val="283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0E" w:rsidRPr="002C470E" w:rsidRDefault="002C470E" w:rsidP="002C47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2C470E" w:rsidRPr="002C470E" w:rsidTr="002C470E">
        <w:trPr>
          <w:trHeight w:val="263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0E" w:rsidRPr="002C470E" w:rsidRDefault="002C470E" w:rsidP="002C47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2C470E" w:rsidRPr="002C470E" w:rsidTr="002C470E">
        <w:trPr>
          <w:trHeight w:val="26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0E" w:rsidRPr="002C470E" w:rsidRDefault="002C470E" w:rsidP="002C47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C470E" w:rsidRPr="002C470E" w:rsidTr="002C470E">
        <w:trPr>
          <w:trHeight w:val="2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C470E" w:rsidRPr="002C470E" w:rsidTr="002C470E">
        <w:trPr>
          <w:trHeight w:val="2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2C470E" w:rsidRPr="002C470E" w:rsidTr="002C47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C470E" w:rsidRPr="002C470E" w:rsidTr="002C470E">
        <w:trPr>
          <w:trHeight w:val="3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E" w:rsidRPr="002C470E" w:rsidRDefault="002C470E" w:rsidP="002C47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2C470E" w:rsidRPr="002C470E" w:rsidRDefault="002C470E" w:rsidP="002C47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E" w:rsidRPr="002C470E" w:rsidRDefault="002C470E" w:rsidP="002C470E">
            <w:pPr>
              <w:spacing w:after="12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83056F" w:rsidRDefault="0083056F" w:rsidP="00CB691D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1D" w:rsidRPr="00C46725" w:rsidRDefault="00CB691D" w:rsidP="00CB691D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базисным учебным планом курс физическая культура </w:t>
      </w:r>
      <w:r w:rsidR="0079392D"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пятом классе</w:t>
      </w:r>
      <w:r w:rsidR="0079392D" w:rsidRPr="00C4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34 учебные недели,   </w:t>
      </w:r>
      <w:r w:rsidR="0079392D"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 в год</w:t>
      </w:r>
      <w:proofErr w:type="gramStart"/>
      <w:r w:rsidR="0079392D"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392D"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зучается при трехразовых  занятиях в неделю</w:t>
      </w:r>
      <w:r w:rsidR="0079392D"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92D"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на освоение отдельных видов  программного материала пропорционально увеличивается.</w:t>
      </w:r>
      <w:r w:rsidR="0079392D" w:rsidRPr="00C4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91D" w:rsidRPr="00C46725" w:rsidRDefault="00CB691D" w:rsidP="00CB691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данной  программы предназначено для обучающихся основной и подготовительной медицинских групп. </w:t>
      </w:r>
      <w:proofErr w:type="gramEnd"/>
    </w:p>
    <w:p w:rsidR="00C46725" w:rsidRPr="00C46725" w:rsidRDefault="00C46725" w:rsidP="00C4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C46725" w:rsidRPr="00C46725" w:rsidRDefault="00C46725" w:rsidP="00C467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разделе  «Спортивные  игры» </w:t>
      </w:r>
      <w:r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сложной технике игры основывается на приобретенных в начальной школе простейших умениях обращения с мячом. С 5 класса начинается обучение технико-тактическим действиям одной из спортивных игр. В качестве базовых игр рекомендуются баскетбол,   волейбол,  футбол. </w:t>
      </w:r>
    </w:p>
    <w:p w:rsidR="00C46725" w:rsidRPr="00C46725" w:rsidRDefault="00C46725" w:rsidP="00C467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«Гимнастика»</w:t>
      </w:r>
      <w:r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5 класса   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 В подростковом возрасте усиливается дифференцированный подход к мальчикам и девочкам при выборе снарядов, дозировке гимнастических упражнений.</w:t>
      </w:r>
    </w:p>
    <w:p w:rsidR="00C46725" w:rsidRPr="00C46725" w:rsidRDefault="00C46725" w:rsidP="00C4672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 «Легкая атлетика»</w:t>
      </w:r>
      <w:r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5 класса начинается обучение бегу на короткие и средние дистанции, прыжкам в длину и высоту с разбега, метаниям. </w:t>
      </w:r>
    </w:p>
    <w:p w:rsidR="00C46725" w:rsidRPr="00C46725" w:rsidRDefault="00C46725" w:rsidP="00C467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разделе «Лыжная подготовка» </w:t>
      </w:r>
      <w:r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классов предусмотрены основные способы передвижения на лыжах – попеременный </w:t>
      </w:r>
      <w:proofErr w:type="spellStart"/>
      <w:r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C4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и одновременные ходы, подъемы, спуск в основной стойке, торможения, повороты на месте и в движении. С 5 класса рекомендуется  учить основам техники конькового хода.</w:t>
      </w:r>
    </w:p>
    <w:p w:rsidR="00C46725" w:rsidRPr="00C46725" w:rsidRDefault="00C46725" w:rsidP="00C4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знаний о физической культуре, умения и навыки</w:t>
      </w:r>
    </w:p>
    <w:p w:rsidR="00C46725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в процессе уроков)</w:t>
      </w:r>
    </w:p>
    <w:p w:rsidR="004E0BC3" w:rsidRPr="004E0BC3" w:rsidRDefault="00C46725" w:rsidP="004E0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5класс</w:t>
      </w:r>
    </w:p>
    <w:p w:rsidR="004E0BC3" w:rsidRPr="004E0BC3" w:rsidRDefault="004E0BC3" w:rsidP="00C4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Естественные основы.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Опорно-двигательный аппарат и мышечная система.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Социально-психологические основы.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представления о работоспособности человека, гигиенические мероприятия для восстановления и повышения работоспособности в режиме дня.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Культурно-исторические основы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0B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представления об истории возникновения Современных Олимпийских игр. 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Приемы закаливания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Самомассаж</w:t>
      </w:r>
      <w:r w:rsidRPr="004E0B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дозировка.</w:t>
      </w:r>
    </w:p>
    <w:p w:rsidR="004E0BC3" w:rsidRPr="004E0BC3" w:rsidRDefault="004E0BC3" w:rsidP="004E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самоконтроля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E0BC3" w:rsidRPr="004E0BC3" w:rsidRDefault="004E0BC3" w:rsidP="004E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нормальной массы (веса), длины тела, окружности грудной клетки и других антропометрических показателей.</w:t>
      </w:r>
    </w:p>
    <w:p w:rsidR="004E0BC3" w:rsidRPr="004E0BC3" w:rsidRDefault="004E0BC3" w:rsidP="004E0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Спортивные игры.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Командные (игровые) виды спорта. Терминология избранной спортивной игры. 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по футболу  (мини-футболу), баскетболу (мини-баскетболу), волейболу.</w:t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Прави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ла техники безопасности при занятиях спортивными играми. Помощь в судействе.</w:t>
      </w:r>
    </w:p>
    <w:p w:rsidR="004E0BC3" w:rsidRPr="004E0BC3" w:rsidRDefault="004E0BC3" w:rsidP="004E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Гимнастика с элементами акробатики.</w:t>
      </w:r>
    </w:p>
    <w:p w:rsidR="004E0BC3" w:rsidRPr="004E0BC3" w:rsidRDefault="004E0BC3" w:rsidP="004E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Значение гимнастических упражнений для сохранения 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правильной осанки, развития силовых способностей и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гибкости. Страховка и помощь во время занятий; обес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печение техники безопасности,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Профилактика травматизма и оказания до врачебной помощи.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Легкая атлетика.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Терминология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разучиваемых упражнений и основы правильной техники их выполнения. Прави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ла соревнований в беге, прыжках и метаниях.  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Правила 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техники безопасности при занятиях легкой атлетикой. Подготовка места занятий. Помощь в судействе.</w:t>
      </w:r>
    </w:p>
    <w:p w:rsidR="004E0BC3" w:rsidRPr="004E0BC3" w:rsidRDefault="004E0BC3" w:rsidP="004E0BC3">
      <w:pPr>
        <w:shd w:val="clear" w:color="auto" w:fill="FFFFFF"/>
        <w:tabs>
          <w:tab w:val="right" w:pos="10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Лыжная подготовка.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часть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Спортивные игры</w:t>
      </w:r>
    </w:p>
    <w:p w:rsidR="004E0BC3" w:rsidRPr="004E0BC3" w:rsidRDefault="004E0BC3" w:rsidP="004E0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Баскетбол – 22 часа.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Техни</w:t>
      </w:r>
      <w:r w:rsidRPr="004E0BC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ка пере</w:t>
      </w:r>
      <w:r w:rsidRPr="004E0BC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движений, </w:t>
      </w:r>
      <w:r w:rsidRPr="004E0B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остановок, </w:t>
      </w:r>
      <w:r w:rsidRPr="004E0BC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поворотов и </w:t>
      </w: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стоек:</w:t>
      </w:r>
      <w:r w:rsidRPr="004E0BC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тойки   игрока.    Перемещения   в 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стойке приставными шагами боком, 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лицом и спиной вперед. Остановка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двумя шагами и прыжком. Поворо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ты без мяча и с мячом.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Комбинации из освоенных элемен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тов техники передвижений (переме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щения в стойке, остановка, поворот, </w:t>
      </w:r>
      <w:r w:rsidRPr="004E0B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ускорение). 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>Ловля и пе</w:t>
      </w:r>
      <w:r w:rsidRPr="004E0BC3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редача мяча: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ловля и передача мяча двумя рука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ми от груди и одной рукой от пле</w:t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ча на месте и в движении 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 пассивным со</w:t>
      </w:r>
      <w:r w:rsidRPr="004E0B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противлением </w:t>
      </w:r>
      <w:r w:rsidRPr="004E0B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защитника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(в  парах, 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тройках, квадрате, круге).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  ве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дения мяча:</w:t>
      </w:r>
      <w:r w:rsidRPr="004E0B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ведение мяча в низкой, средней и </w:t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высокой стойке на месте, в движе</w:t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нии по прямой, с изменением на</w:t>
      </w:r>
      <w:r w:rsidRPr="004E0BC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правления движения и скорости. 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Ведение 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пассивным со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противлением 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защитника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ведущей и не ведущей рукой.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Техника </w:t>
      </w:r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бросков мяча: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броски одной и двумя руками с ме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ста и в движении (после ведения,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после ловли) 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пассив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ным противодей</w:t>
      </w:r>
      <w:r w:rsidRPr="004E0B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ствием. Макси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мальное расстоя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до корзины 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4,8 м в прыжке.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Индивиду</w:t>
      </w: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альная тех</w:t>
      </w:r>
      <w:r w:rsidRPr="004E0BC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ника защиты: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перехват мяча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Т</w:t>
      </w:r>
      <w:r w:rsidRPr="004E0BC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ехника </w:t>
      </w: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перемещений, </w:t>
      </w:r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владения мя</w:t>
      </w:r>
      <w:r w:rsidRPr="004E0BC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чом: 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комбинация из освоенных элемен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тов: ловля, передача, ведение, бро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сок. 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Комбинация из освоенных элемен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тов техники перемещений.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Тактика  </w:t>
      </w:r>
      <w:proofErr w:type="spellStart"/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игры</w:t>
      </w:r>
      <w:proofErr w:type="gramStart"/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: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озиционное</w:t>
      </w:r>
      <w:proofErr w:type="spellEnd"/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нападение и личная защита в игровых взаимодействиях 2:2, 3:3, 4:4, 5:5 на одну корзину.</w:t>
      </w:r>
      <w:r w:rsidRPr="004E0BC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Взаимодействие </w:t>
      </w:r>
      <w:r w:rsidRPr="004E0B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двух игроков в на</w:t>
      </w:r>
      <w:r w:rsidRPr="004E0B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падении и защите </w:t>
      </w:r>
      <w:r w:rsidRPr="004E0B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через «заслон».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Овладение </w:t>
      </w:r>
      <w:r w:rsidRPr="004E0BC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игрой</w:t>
      </w:r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: 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игра   по   упрощенным   правилам </w:t>
      </w:r>
      <w:r w:rsidRPr="004E0B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баскетбола. 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Игры и игровые задания 2:1, 3:1, 3:2, </w:t>
      </w:r>
      <w:r w:rsidRPr="004E0BC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3:3.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Волейбол – 22часа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</w:t>
      </w:r>
      <w:r w:rsidRPr="004E0BC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ехника пе</w:t>
      </w:r>
      <w:r w:rsidRPr="004E0BC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редвижений,</w:t>
      </w:r>
      <w:r w:rsidRPr="004E0BC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остановок, </w:t>
      </w:r>
      <w:r w:rsidRPr="004E0B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поворотов   и </w:t>
      </w:r>
      <w:r w:rsidRPr="004E0BC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стоек: 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Комбинации из освоенных элементов техники передви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жений (перемещения в стойке, остановки, ускорения).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Техника при</w:t>
      </w: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ема и пере</w:t>
      </w:r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softHyphen/>
        <w:t>дач мяча: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Передача мяча 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 собой, во встречных ко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лоннах. Отбива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мяча кула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 через сетку.</w:t>
      </w: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Техника </w:t>
      </w:r>
      <w:r w:rsidRPr="004E0B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по</w:t>
      </w: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дачи мяча: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верхняя прямая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подача мяча. При</w:t>
      </w:r>
      <w:r w:rsidRPr="004E0BC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подачи.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Техника прямого нападающего удара: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Прямой нападающий удар после подбрасывания мяча 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партнером</w:t>
      </w:r>
      <w:r w:rsidRPr="004E0BC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Техники 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владения мя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чом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комбинации из освоенных элемен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тов: прием, передача, удар.</w:t>
      </w:r>
    </w:p>
    <w:p w:rsidR="004E0BC3" w:rsidRPr="004E0BC3" w:rsidRDefault="004E0BC3" w:rsidP="004E0BC3">
      <w:pPr>
        <w:shd w:val="clear" w:color="auto" w:fill="FFFFFF"/>
        <w:tabs>
          <w:tab w:val="right" w:pos="102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Тактика иг</w:t>
      </w:r>
      <w:r w:rsidRPr="004E0BC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ры:</w:t>
      </w:r>
    </w:p>
    <w:p w:rsidR="004E0BC3" w:rsidRPr="004E0BC3" w:rsidRDefault="004E0BC3" w:rsidP="004E0BC3">
      <w:pPr>
        <w:shd w:val="clear" w:color="auto" w:fill="FFFFFF"/>
        <w:tabs>
          <w:tab w:val="right" w:pos="102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Тактика свободного нападения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Позиционное на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падение с измене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нием позиций.</w:t>
      </w:r>
      <w:r w:rsidRPr="004E0BC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Овладе</w:t>
      </w:r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ние игрой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 упро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щенным прави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лам волейбола.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Развитие 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выносливости, </w:t>
      </w:r>
      <w:r w:rsidRPr="004E0B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скоростных  и </w:t>
      </w: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скоростно-силовых спо</w:t>
      </w: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собностей. 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Бег с ускорением, изменением направления, темпа, рит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ма, из различных и. п. Ведение мяча </w:t>
      </w:r>
      <w:r w:rsidRPr="004E0B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 высокой, средней и низкой стойке с максимальной 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частотой в течение 7-10 с. Подвижные игры, эстафеты 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 мячом и без мяча. Игровые упражнения с набивным мячом, в сочетании с прыжками, метаниями и броска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ми мячей разного веса в цель и на дальность.</w:t>
      </w:r>
    </w:p>
    <w:p w:rsidR="004E0BC3" w:rsidRPr="004E0BC3" w:rsidRDefault="002C470E" w:rsidP="004E0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Бадминтон</w:t>
      </w:r>
      <w:r w:rsidR="004E0BC3"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– 5часов.</w:t>
      </w:r>
    </w:p>
    <w:p w:rsidR="004E0BC3" w:rsidRPr="004E0BC3" w:rsidRDefault="004E0BC3" w:rsidP="004E0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передвижений, остановок, поворотов   и стоек</w:t>
      </w:r>
      <w:r w:rsidRPr="004E0BC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: </w:t>
      </w:r>
    </w:p>
    <w:p w:rsidR="004E0BC3" w:rsidRPr="004E0BC3" w:rsidRDefault="004E0BC3" w:rsidP="004E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002C81" w:rsidRPr="00002C81" w:rsidRDefault="00002C81" w:rsidP="0000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02C8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Техника при</w:t>
      </w:r>
      <w:r w:rsidRPr="00002C8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 w:rsidRPr="00002C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ема и пере</w:t>
      </w:r>
      <w:r w:rsidRPr="00002C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softHyphen/>
        <w:t>дач:</w:t>
      </w:r>
      <w:r w:rsidRPr="00002C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02C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Передача </w:t>
      </w:r>
      <w:r w:rsidRPr="00002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 собой, во встречных ко</w:t>
      </w:r>
      <w:r w:rsidRPr="00002C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лоннах. </w:t>
      </w:r>
      <w:r w:rsidRPr="00002C8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002C81" w:rsidRPr="00002C81" w:rsidRDefault="00002C81" w:rsidP="0000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02C8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Техника </w:t>
      </w:r>
      <w:r w:rsidRPr="00002C8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002C8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по</w:t>
      </w:r>
      <w:r w:rsidRPr="00002C8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дачи:</w:t>
      </w:r>
      <w:r w:rsidRPr="00002C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верхняя прямая</w:t>
      </w:r>
      <w:r w:rsidRPr="00002C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02C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подача. При</w:t>
      </w:r>
      <w:r w:rsidRPr="00002C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0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подачи.</w:t>
      </w:r>
    </w:p>
    <w:p w:rsidR="00002C81" w:rsidRPr="00002C81" w:rsidRDefault="00002C81" w:rsidP="0000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02C8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002C8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Техника </w:t>
      </w:r>
      <w:r w:rsidRPr="0000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владения</w:t>
      </w:r>
      <w:r w:rsidRPr="00002C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 комбинации из освоенных элемен</w:t>
      </w:r>
      <w:r w:rsidRPr="00002C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тов: прием, передача, удар.</w:t>
      </w:r>
    </w:p>
    <w:p w:rsidR="004E0BC3" w:rsidRPr="004E0BC3" w:rsidRDefault="004E0BC3" w:rsidP="004E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Тактика иг</w:t>
      </w:r>
      <w:r w:rsidRPr="004E0BC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ры: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тактика свободного нападения. Позиционные нападения с изменением позиций игроков. Нападение в игро</w:t>
      </w:r>
      <w:r w:rsidR="002C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заданиях 3:1, 3:2, 3:3, 2:1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0BC3" w:rsidRPr="004E0BC3" w:rsidRDefault="004E0BC3" w:rsidP="004E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Овладе</w:t>
      </w:r>
      <w:r w:rsidRPr="004E0BC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ние игрой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</w:p>
    <w:p w:rsidR="004E0BC3" w:rsidRPr="004E0BC3" w:rsidRDefault="004E0BC3" w:rsidP="004E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 упрощенным правилам  на площадках разных размеров</w:t>
      </w:r>
      <w:proofErr w:type="gramStart"/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и игровые задания 2:1, 3:1, 3:2, 3:3.</w:t>
      </w:r>
    </w:p>
    <w:p w:rsidR="00002C81" w:rsidRDefault="00002C81" w:rsidP="004E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2C81" w:rsidRDefault="00002C81" w:rsidP="004E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2C81" w:rsidRDefault="00002C81" w:rsidP="004E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0BC3" w:rsidRPr="004E0BC3" w:rsidRDefault="004E0BC3" w:rsidP="004E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Гимнастика с элементами акробатики – 9часов.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Строевые упражнения.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Выполнение команд «Пол-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оборота нап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раво!», «Пол-</w:t>
      </w:r>
      <w:r w:rsidRPr="004E0B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оборота нале</w:t>
      </w:r>
      <w:r w:rsidRPr="004E0B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во!», «Полшага!», «Полный шаг!»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сочетание различных положений рук, ног, туловища. 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Сочетание движений руками с ходьбой на месте и в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движении, с маховыми движениями ногой, с подско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ками, с приседаниями, с поворотами.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Общеразвивающие упражнения с повышенной амп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литудой для плечевых, локтевых, тазобедренных, ко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ленных  суставов   и   позвоночника.  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Общеразвивающие упражнения в парах.</w:t>
      </w:r>
      <w:r w:rsidRPr="004E0BC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Мальчики: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набивным и большим мячом, гантелями </w:t>
      </w:r>
      <w:r w:rsidRPr="004E0BC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(1-3 кг)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Девочки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с обручами, скакалками, большим мячом, пал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ками. </w:t>
      </w:r>
      <w:r w:rsidRPr="004E0B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Эстафеты и игры с использованием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гимнастических упражнений и инвентаря.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Прыжки со скакалкой.</w:t>
      </w:r>
    </w:p>
    <w:p w:rsidR="004E0BC3" w:rsidRPr="004E0BC3" w:rsidRDefault="004E0BC3" w:rsidP="0004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Акробатические упражнения: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мальчики: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кувырок вперед в стойку на лопатках, перекат вперед в упор присев; стойка на го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  с  согну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тыми ногами. 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вырок назад в </w:t>
      </w:r>
      <w:proofErr w:type="spellStart"/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</w:t>
      </w:r>
      <w:proofErr w:type="spellEnd"/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E0BC3" w:rsidRPr="004E0BC3" w:rsidRDefault="004E0BC3" w:rsidP="00E62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Висы и упоры: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мальчики:</w:t>
      </w:r>
      <w:r w:rsidRPr="004E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подъем  пере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воротом в</w:t>
      </w:r>
      <w:r w:rsidRPr="004E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упор толчком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двумя; перед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вижение        в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висе;     махом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назад соскок.</w:t>
      </w:r>
      <w:r w:rsidRPr="004E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Девочки: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ма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хом  одной  и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толчком  дру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гой  подъем  </w:t>
      </w:r>
      <w:r w:rsidRPr="004E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переворотом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    упор</w:t>
      </w:r>
      <w:r w:rsidRPr="004E0BC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4E0BC3" w:rsidRPr="004E0BC3" w:rsidRDefault="004E0BC3" w:rsidP="0000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Лазанье: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лазанье по канату, гимнастической лестнице. 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Подтягивания. Упражнения в висах и упорах.</w:t>
      </w:r>
    </w:p>
    <w:p w:rsidR="004E0BC3" w:rsidRPr="004E0BC3" w:rsidRDefault="004E0BC3" w:rsidP="00E62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Опорные прыжки: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мальчики: </w:t>
      </w:r>
      <w:proofErr w:type="gramStart"/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</w:t>
      </w:r>
      <w:proofErr w:type="gramEnd"/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 ноги (козел в ширину, высота 100-115 см). 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Девочки: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пры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жок ноги врозь (козел в шири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высота  105-110 см).</w:t>
      </w:r>
    </w:p>
    <w:p w:rsidR="004E0BC3" w:rsidRPr="004E0BC3" w:rsidRDefault="004E0BC3" w:rsidP="00E62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Равновесие.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На гимнастическом бревне - </w:t>
      </w:r>
      <w:r w:rsidRPr="004E0B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девочки: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равновесие на одной ноге; упор присев и </w:t>
      </w:r>
      <w:proofErr w:type="spellStart"/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</w:t>
      </w:r>
      <w:proofErr w:type="spellEnd"/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Упражнения с гимнасти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ческой скамейкой.</w:t>
      </w:r>
    </w:p>
    <w:p w:rsidR="004E0BC3" w:rsidRPr="004E0BC3" w:rsidRDefault="004E0BC3" w:rsidP="0079392D">
      <w:pPr>
        <w:widowControl w:val="0"/>
        <w:tabs>
          <w:tab w:val="left" w:pos="5220"/>
          <w:tab w:val="center" w:pos="71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>Легкая атлетика – 24часа.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Техника </w:t>
      </w:r>
      <w:r w:rsidRPr="004E0BC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спринтерско</w:t>
      </w:r>
      <w:r w:rsidRPr="004E0BC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го бега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   старт 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30 до 60 м</w:t>
      </w:r>
      <w:r w:rsidRPr="004E0B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 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Бег с ускорени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ем до 60 м. </w:t>
      </w: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Скоростной бег </w:t>
      </w:r>
      <w:r w:rsidRPr="004E0B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до 50 м. 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Бег на результат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60 м.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Техника</w:t>
      </w:r>
      <w:r w:rsidRPr="004E0BC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длительного бега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бег в равномер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ном темпе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девочки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до 15 мин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ут, мальчики до 20 минут. </w:t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Бег на 1500 м.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Техника </w:t>
      </w:r>
      <w:r w:rsidRPr="004E0BC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прыжка в </w:t>
      </w: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длину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прыжки в дли</w:t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ну с 9-11 шагов </w:t>
      </w:r>
      <w:r w:rsidRPr="004E0B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разбега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 «согнув ноги».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Техника </w:t>
      </w:r>
      <w:r w:rsidRPr="004E0BC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прыжка в </w:t>
      </w:r>
      <w:r w:rsidRPr="004E0BC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высоту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E0BC3" w:rsidRPr="004E0BC3" w:rsidRDefault="004E0BC3" w:rsidP="004E0BC3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прыжки  в вы</w:t>
      </w:r>
      <w:r w:rsidRPr="004E0BC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соту с 3—5 ша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   разбега способом «перешагивание».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Техни</w:t>
      </w:r>
      <w:r w:rsidRPr="004E0BC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ка метания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4E0BC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малого мяча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4E0B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метание теннисного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мяча  на   даль</w:t>
      </w:r>
      <w:r w:rsidRPr="004E0B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ность отскока от сте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с места, с шага, с 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двух  шагов,   с  трех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шагов;   в   горизон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тальную       и верти</w:t>
      </w:r>
      <w:r w:rsidRPr="004E0B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кальную цель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(</w:t>
      </w:r>
      <w:proofErr w:type="spellStart"/>
      <w:r w:rsidRPr="004E0BC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en-US" w:eastAsia="ru-RU"/>
        </w:rPr>
        <w:t>lxl</w:t>
      </w:r>
      <w:proofErr w:type="spellEnd"/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м) с расстоя</w:t>
      </w:r>
      <w:r w:rsidRPr="004E0B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ния 10-12 м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Метание мяча весом 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150  г с  места   на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дальность   и с  4-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 бросковых шагов с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разбега в коридор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 м на дальность и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заданное расстояние.</w:t>
      </w:r>
      <w:proofErr w:type="gramEnd"/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Развитие </w:t>
      </w:r>
      <w:r w:rsidRPr="004E0B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выносливос</w:t>
      </w:r>
      <w:r w:rsidRPr="004E0B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ти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E0BC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4E0BC3" w:rsidRPr="004E0BC3" w:rsidRDefault="004E0BC3" w:rsidP="004E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кросс до 6 мин, бег с препятствиями и на местности, 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минутный бег, эстафеты, круговая тренировка.</w:t>
      </w:r>
    </w:p>
    <w:p w:rsidR="004E0BC3" w:rsidRPr="004E0BC3" w:rsidRDefault="004E0BC3" w:rsidP="004E0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Развитие 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скоростно-</w:t>
      </w:r>
      <w:r w:rsidRPr="004E0BC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силовых спо</w:t>
      </w:r>
      <w:r w:rsidRPr="004E0BC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собностей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E0BC3" w:rsidRPr="004E0BC3" w:rsidRDefault="004E0BC3" w:rsidP="004E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прыжки и </w:t>
      </w:r>
      <w:proofErr w:type="spellStart"/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многоскоки</w:t>
      </w:r>
      <w:proofErr w:type="spellEnd"/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метания в цель и на дальность разных снарядов из разных и. п., толчки и </w:t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броски набивных мячей весом до 3 кг. </w:t>
      </w:r>
    </w:p>
    <w:p w:rsidR="004E0BC3" w:rsidRPr="004E0BC3" w:rsidRDefault="004E0BC3" w:rsidP="004E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Развитие</w:t>
      </w:r>
      <w:r w:rsidRPr="004E0BC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скоростных</w:t>
      </w:r>
      <w:r w:rsidRPr="004E0B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 координационных</w:t>
      </w:r>
      <w:r w:rsidRPr="004E0B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4E0BC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спо</w:t>
      </w:r>
      <w:r w:rsidRPr="004E0BC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собностей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4E0BC3" w:rsidRPr="004E0BC3" w:rsidRDefault="004E0BC3" w:rsidP="004E0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эстафеты, старты из </w:t>
      </w:r>
      <w:proofErr w:type="gramStart"/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различных</w:t>
      </w:r>
      <w:proofErr w:type="gramEnd"/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и. п., бег с ускорением, с максимальной </w:t>
      </w:r>
      <w:r w:rsidRPr="004E0B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скоростью.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Варианты челночного бега, бега с изменением направ</w:t>
      </w:r>
      <w:r w:rsidRPr="004E0B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ления, скорости, способа перемещения, бег с преодоле</w:t>
      </w:r>
      <w:r w:rsidRPr="004E0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нием препятствий и на местности, прыжки через пре</w:t>
      </w:r>
      <w:r w:rsidRPr="004E0B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 xml:space="preserve">пятствия, на точность приземления и в зоны, метания </w:t>
      </w:r>
      <w:r w:rsidRPr="004E0BC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различных снарядов </w:t>
      </w:r>
      <w:proofErr w:type="gramStart"/>
      <w:r w:rsidRPr="004E0BC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из</w:t>
      </w:r>
      <w:proofErr w:type="gramEnd"/>
      <w:r w:rsidRPr="004E0BC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различных и. п. в цель и на </w:t>
      </w:r>
      <w:r w:rsidRPr="004E0B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дальность.</w:t>
      </w:r>
    </w:p>
    <w:p w:rsidR="004E0BC3" w:rsidRPr="004E0BC3" w:rsidRDefault="004E0BC3" w:rsidP="004E0BC3">
      <w:pPr>
        <w:shd w:val="clear" w:color="auto" w:fill="FFFFFF"/>
        <w:tabs>
          <w:tab w:val="right" w:pos="10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Лыжная подготовка – 20часов.</w:t>
      </w:r>
    </w:p>
    <w:p w:rsidR="004E0BC3" w:rsidRPr="004E0BC3" w:rsidRDefault="004E0BC3" w:rsidP="004E0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лыжных ходов:</w:t>
      </w:r>
      <w:r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Одновременный</w:t>
      </w:r>
      <w:proofErr w:type="gramEnd"/>
      <w:r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ходы. Подъем в гору скользящим шагом. Прохождение дистанции до 4 км.</w:t>
      </w:r>
    </w:p>
    <w:p w:rsidR="004E0BC3" w:rsidRPr="004E0BC3" w:rsidRDefault="004E0BC3" w:rsidP="004E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Повороты: 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махом;</w:t>
      </w:r>
    </w:p>
    <w:p w:rsidR="004E0BC3" w:rsidRPr="004E0BC3" w:rsidRDefault="004E0BC3" w:rsidP="004E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Подъемы: 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«елочкой»; торможение «упором»; </w:t>
      </w:r>
    </w:p>
    <w:p w:rsidR="004E0BC3" w:rsidRPr="004E0BC3" w:rsidRDefault="004E0BC3" w:rsidP="004E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Спуски: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бугров и впадин при спуске с горы.</w:t>
      </w:r>
    </w:p>
    <w:p w:rsidR="004E0BC3" w:rsidRPr="004E0BC3" w:rsidRDefault="004E0BC3" w:rsidP="004E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Игры:</w:t>
      </w:r>
      <w:r w:rsidRPr="004E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«Гонки с выбыванием», «Гонка с преследованием» «Карельская гонка».</w:t>
      </w:r>
    </w:p>
    <w:p w:rsidR="009160BB" w:rsidRDefault="009160BB" w:rsidP="00E62A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B81" w:rsidRPr="00E62AA7" w:rsidRDefault="00E62AA7" w:rsidP="00E62A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6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4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5класс</w:t>
      </w:r>
      <w:r w:rsidRPr="00E6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5"/>
        <w:gridCol w:w="1418"/>
        <w:gridCol w:w="2946"/>
      </w:tblGrid>
      <w:tr w:rsidR="00E9678B" w:rsidRPr="00A80A78" w:rsidTr="00E9678B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A80A78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9678B" w:rsidRPr="00A80A78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8B" w:rsidRPr="00A80A78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8B" w:rsidRPr="00A80A78" w:rsidRDefault="00E9678B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A80A78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678B" w:rsidRPr="00A80A78" w:rsidRDefault="00E9678B" w:rsidP="00070D36">
            <w:pPr>
              <w:tabs>
                <w:tab w:val="left" w:pos="4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678B" w:rsidRPr="00A80A78" w:rsidTr="00002C8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A80A78" w:rsidRDefault="00E9678B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E94CE8" w:rsidRDefault="00E9678B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1C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F121DF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426042" w:rsidRDefault="00E9678B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78B" w:rsidRPr="00A80A78" w:rsidTr="00E9678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A80A78" w:rsidRDefault="00E9678B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E9678B" w:rsidP="00070D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Старт с опорой на одну руку. Стартовый разгон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F121DF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426042" w:rsidRDefault="00E9678B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78B" w:rsidRPr="00A80A78" w:rsidTr="00002C81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A80A78" w:rsidRDefault="00E9678B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E94CE8" w:rsidRDefault="00E9678B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F121DF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426042" w:rsidRDefault="00E9678B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78B" w:rsidRPr="00A80A78" w:rsidTr="00E9678B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A80A78" w:rsidRDefault="00E9678B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E94CE8" w:rsidRDefault="00E9678B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40метров.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F121DF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426042" w:rsidRDefault="00E9678B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78B" w:rsidRPr="00A80A78" w:rsidTr="00E9678B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A80A78" w:rsidRDefault="00E9678B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E94CE8" w:rsidRDefault="00E9678B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94CE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метров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F121DF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426042" w:rsidRDefault="00E9678B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78B" w:rsidRPr="00A80A78" w:rsidTr="00002C81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A80A78" w:rsidRDefault="00E9678B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E94CE8" w:rsidRDefault="00E9678B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Эстафетный бег. </w:t>
            </w:r>
            <w:r w:rsidR="0022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Финальное усилие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F121DF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426042" w:rsidRDefault="00E9678B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78B" w:rsidRPr="00A80A78" w:rsidTr="00002C8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A80A78" w:rsidRDefault="00E9678B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E94CE8" w:rsidRDefault="00E9678B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Метание 150гр. мяча с 4-5 бросковых шагов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F121DF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426042" w:rsidRDefault="00E9678B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78B" w:rsidRPr="00A80A78" w:rsidTr="0022726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A80A78" w:rsidRDefault="00E9678B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E94CE8" w:rsidRDefault="00E9678B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F121DF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426042" w:rsidRDefault="00E9678B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78B" w:rsidRPr="00A80A78" w:rsidTr="00227269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A80A78" w:rsidRDefault="00E9678B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E94CE8" w:rsidRDefault="00E9678B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Переменный бег от 200 до 1000метров.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F121DF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426042" w:rsidRDefault="00E9678B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78B" w:rsidRPr="00A80A78" w:rsidTr="00002C81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A80A78" w:rsidRDefault="00E9678B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E94CE8" w:rsidRDefault="00E9678B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равномерном темпе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8B" w:rsidRPr="00F121DF" w:rsidRDefault="00E9678B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8B" w:rsidRPr="00426042" w:rsidRDefault="00E9678B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пересечённой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Баскетбол: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и передвижение игрока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прыжком и двумя шагами.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269" w:rsidRPr="00A80A78" w:rsidTr="0022726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без мяча и с мячом.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двумя руками от груди, на месте и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на месте в разных стойках.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Ведение   в движении  по прямой с изменением направления и скорости.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с места.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мяча.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Ловля мяча-ведение-бросок в два шага в корзину.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5:0 без изменения позиций игроков.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1:0.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Бросок одной и двумя руками в движении после ведения и ловли.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3B1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Передвижение игрока по площадке.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над собой на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A80A78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над собо</w:t>
            </w:r>
            <w:proofErr w:type="gramStart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партнёру, с перемещен.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парах, наброшенного партнёром.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7269" w:rsidRPr="00A80A78" w:rsidTr="00002C8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Приём мяча у стены над собой.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A80A78" w:rsidTr="00002C81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Default="00227269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E94CE8" w:rsidRDefault="00227269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3-6м от сетки.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69" w:rsidRPr="00F121DF" w:rsidRDefault="00227269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9" w:rsidRPr="00426042" w:rsidRDefault="00227269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002C81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Приём мяча сверху через сетку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F121D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426042" w:rsidRDefault="00E506C8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16469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во встречных колоннах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F121D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426042" w:rsidRDefault="00E506C8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002C8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 и назад.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F121D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002C81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Перекатом назад стойка на лопатках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F121D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070D36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лёжа.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F121D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070D36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F121D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41280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 и упоры. Строевые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C8" w:rsidRPr="00F121D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412802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Подтягивание в висе хватом сверху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F121D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412802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Поднимание прямых и согнутых ног в висе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F121D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002C8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Вскок в </w:t>
            </w:r>
            <w:proofErr w:type="gramStart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упор присев и соскок прогнувшись</w:t>
            </w:r>
            <w:proofErr w:type="gramEnd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F121D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164691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F121D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164691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474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Способы держания ракетки (хват). Игровые стойки в бадминтоне.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9600C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164691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Передвижения по площадке.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9600C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164691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ударов.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9600C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16469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9600C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16469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передвижений в различных зонах площадки.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9600C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C37A63" w:rsidRDefault="00E506C8" w:rsidP="0007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16469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E506C8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641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9600CF" w:rsidRDefault="00E506C8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046D82" w:rsidRDefault="00E506C8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8" w:rsidRPr="00A80A78" w:rsidTr="00164691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Default="00002C81" w:rsidP="00002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E94CE8" w:rsidRDefault="00E506C8" w:rsidP="00070D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8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C8" w:rsidRPr="00046D82" w:rsidRDefault="00E506C8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81" w:rsidRPr="00A80A78" w:rsidTr="00164691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1" w:rsidRPr="00E94CE8" w:rsidRDefault="00002C81" w:rsidP="00002C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C81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81" w:rsidRPr="00046D82" w:rsidRDefault="00002C81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81" w:rsidRPr="00A80A78" w:rsidTr="00164691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D73196" w:rsidP="00D731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1" w:rsidRPr="00E94CE8" w:rsidRDefault="00002C81" w:rsidP="00002C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C81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81" w:rsidRPr="00046D82" w:rsidRDefault="00002C81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164691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B425E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16469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.Одновременный </w:t>
            </w:r>
            <w:proofErr w:type="spellStart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16469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D731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Подъём на склон ёлочкой.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164691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155BE1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Подъём на склон ёлочкой.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164691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D731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510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Спуск со склона в средней стойке.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164691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6740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Спуск со склона в средней стойке.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D73196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 плугом.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D73196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D731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D7319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EF10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D7319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C14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C144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Подъём в гору скользящим шагом.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D7319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AD37F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Одновременные  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D73196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D731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Одновременные  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D73196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F439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Одновременные  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D73196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D731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D73196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C14D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0D7AB3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Круговые эстафеты  с этапом  до  200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046D82" w:rsidRDefault="00D73196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0D7AB3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7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 с места.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0D7AB3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8E489F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2:1.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0D7AB3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Бросок мяча в кольцо на два счёта.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0D7AB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пассивным сопротивлением.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0D7AB3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Ведение левой, правой руками.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0D7AB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0D7AB3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5:0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0D7AB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EB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 парах.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0D7AB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снизу двумя руками у стены над собой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0D7AB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 во встречных колоннах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0D7AB3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парах и в стену.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0D7AB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через сетку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 двумя руками в движении и на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парах.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 мяча сверху через сетку в парах.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 xml:space="preserve">Н/удар: разбег, наскок отталкивание прыжок, замах и удар кистью по мячу.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 неподвижному мячу.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Прямой н/удар после подбрасывания мяча партнёром.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Н/удар  со встречной передачи.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EB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40метров.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Старт с опорой на одну руку.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94CE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метров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Переменный бег от 200 до 1000метров.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Эстафетный бег.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</w:t>
            </w: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бег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равномерном темпе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4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196" w:rsidRPr="00A80A78" w:rsidTr="0016469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4-5 бросковых шагов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6" w:rsidRPr="00A80A78" w:rsidTr="00412802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Default="00D73196" w:rsidP="00070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E94CE8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пересечённой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96" w:rsidRPr="009600CF" w:rsidRDefault="00D73196" w:rsidP="00070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6" w:rsidRPr="007E7159" w:rsidRDefault="00D73196" w:rsidP="0007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691" w:rsidRPr="00164691" w:rsidRDefault="00164691" w:rsidP="001646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BE" w:rsidRDefault="004C46BE" w:rsidP="001646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BE" w:rsidRDefault="004C46BE" w:rsidP="001646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BE" w:rsidRDefault="004C46BE" w:rsidP="001646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BE" w:rsidRDefault="004C46BE" w:rsidP="001646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BE" w:rsidRDefault="004C46BE" w:rsidP="001646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BE" w:rsidRDefault="004C46BE" w:rsidP="001646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BE" w:rsidRDefault="004C46BE" w:rsidP="001646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BE" w:rsidRDefault="004C46BE" w:rsidP="001646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BE" w:rsidRDefault="004C46BE" w:rsidP="001646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BE" w:rsidRDefault="004C46BE" w:rsidP="001646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BE" w:rsidRDefault="004C46BE" w:rsidP="001646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BE" w:rsidRDefault="004C46BE" w:rsidP="001646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4C46BE" w:rsidSect="00002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127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81" w:rsidRDefault="00002C81" w:rsidP="000F65CB">
      <w:pPr>
        <w:spacing w:after="0" w:line="240" w:lineRule="auto"/>
      </w:pPr>
      <w:r>
        <w:separator/>
      </w:r>
    </w:p>
  </w:endnote>
  <w:endnote w:type="continuationSeparator" w:id="0">
    <w:p w:rsidR="00002C81" w:rsidRDefault="00002C81" w:rsidP="000F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81" w:rsidRDefault="00002C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89607"/>
      <w:docPartObj>
        <w:docPartGallery w:val="Page Numbers (Bottom of Page)"/>
        <w:docPartUnique/>
      </w:docPartObj>
    </w:sdtPr>
    <w:sdtEndPr/>
    <w:sdtContent>
      <w:p w:rsidR="00002C81" w:rsidRDefault="00002C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7E">
          <w:rPr>
            <w:noProof/>
          </w:rPr>
          <w:t>2</w:t>
        </w:r>
        <w:r>
          <w:fldChar w:fldCharType="end"/>
        </w:r>
      </w:p>
    </w:sdtContent>
  </w:sdt>
  <w:p w:rsidR="00002C81" w:rsidRDefault="00002C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81" w:rsidRDefault="00002C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81" w:rsidRDefault="00002C81" w:rsidP="000F65CB">
      <w:pPr>
        <w:spacing w:after="0" w:line="240" w:lineRule="auto"/>
      </w:pPr>
      <w:r>
        <w:separator/>
      </w:r>
    </w:p>
  </w:footnote>
  <w:footnote w:type="continuationSeparator" w:id="0">
    <w:p w:rsidR="00002C81" w:rsidRDefault="00002C81" w:rsidP="000F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81" w:rsidRDefault="00002C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81" w:rsidRDefault="00002C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81" w:rsidRDefault="00002C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31E0"/>
    <w:multiLevelType w:val="hybridMultilevel"/>
    <w:tmpl w:val="387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A7"/>
    <w:rsid w:val="00002C81"/>
    <w:rsid w:val="00016929"/>
    <w:rsid w:val="00035219"/>
    <w:rsid w:val="000432DD"/>
    <w:rsid w:val="00070D36"/>
    <w:rsid w:val="000D7AB3"/>
    <w:rsid w:val="000F65CB"/>
    <w:rsid w:val="0011015C"/>
    <w:rsid w:val="00164691"/>
    <w:rsid w:val="00164899"/>
    <w:rsid w:val="001F25C5"/>
    <w:rsid w:val="00201685"/>
    <w:rsid w:val="00227269"/>
    <w:rsid w:val="002C470E"/>
    <w:rsid w:val="002F4EA7"/>
    <w:rsid w:val="0033237E"/>
    <w:rsid w:val="00397D94"/>
    <w:rsid w:val="003B2140"/>
    <w:rsid w:val="003C0894"/>
    <w:rsid w:val="00412802"/>
    <w:rsid w:val="004441A9"/>
    <w:rsid w:val="004B74BC"/>
    <w:rsid w:val="004C46BE"/>
    <w:rsid w:val="004E0BC3"/>
    <w:rsid w:val="00571EF2"/>
    <w:rsid w:val="005B53FB"/>
    <w:rsid w:val="00705B81"/>
    <w:rsid w:val="00781362"/>
    <w:rsid w:val="00782660"/>
    <w:rsid w:val="0079392D"/>
    <w:rsid w:val="007947E0"/>
    <w:rsid w:val="007B61E8"/>
    <w:rsid w:val="007C409C"/>
    <w:rsid w:val="00800506"/>
    <w:rsid w:val="0083056F"/>
    <w:rsid w:val="00865BC6"/>
    <w:rsid w:val="00867E0E"/>
    <w:rsid w:val="00870C31"/>
    <w:rsid w:val="008E489F"/>
    <w:rsid w:val="009160BB"/>
    <w:rsid w:val="00924ACF"/>
    <w:rsid w:val="00A9174D"/>
    <w:rsid w:val="00AB69E0"/>
    <w:rsid w:val="00AC492A"/>
    <w:rsid w:val="00B01022"/>
    <w:rsid w:val="00B95065"/>
    <w:rsid w:val="00BB4488"/>
    <w:rsid w:val="00C46725"/>
    <w:rsid w:val="00CB691D"/>
    <w:rsid w:val="00D16F83"/>
    <w:rsid w:val="00D568D3"/>
    <w:rsid w:val="00D73196"/>
    <w:rsid w:val="00E21F30"/>
    <w:rsid w:val="00E3780F"/>
    <w:rsid w:val="00E506C8"/>
    <w:rsid w:val="00E62AA7"/>
    <w:rsid w:val="00E9678B"/>
    <w:rsid w:val="00F64265"/>
    <w:rsid w:val="00F84D34"/>
    <w:rsid w:val="00FB1FE7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17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3">
    <w:name w:val="c33"/>
    <w:basedOn w:val="a"/>
    <w:rsid w:val="0016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4899"/>
  </w:style>
  <w:style w:type="paragraph" w:styleId="a4">
    <w:name w:val="header"/>
    <w:basedOn w:val="a"/>
    <w:link w:val="a5"/>
    <w:uiPriority w:val="99"/>
    <w:unhideWhenUsed/>
    <w:rsid w:val="000F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5CB"/>
  </w:style>
  <w:style w:type="paragraph" w:styleId="a6">
    <w:name w:val="footer"/>
    <w:basedOn w:val="a"/>
    <w:link w:val="a7"/>
    <w:uiPriority w:val="99"/>
    <w:unhideWhenUsed/>
    <w:rsid w:val="000F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17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3">
    <w:name w:val="c33"/>
    <w:basedOn w:val="a"/>
    <w:rsid w:val="0016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4899"/>
  </w:style>
  <w:style w:type="paragraph" w:styleId="a4">
    <w:name w:val="header"/>
    <w:basedOn w:val="a"/>
    <w:link w:val="a5"/>
    <w:uiPriority w:val="99"/>
    <w:unhideWhenUsed/>
    <w:rsid w:val="000F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5CB"/>
  </w:style>
  <w:style w:type="paragraph" w:styleId="a6">
    <w:name w:val="footer"/>
    <w:basedOn w:val="a"/>
    <w:link w:val="a7"/>
    <w:uiPriority w:val="99"/>
    <w:unhideWhenUsed/>
    <w:rsid w:val="000F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1C28-2AA4-4FF6-9A30-65F4558B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13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2017-02-24T11:03:00Z</dcterms:created>
  <dcterms:modified xsi:type="dcterms:W3CDTF">2018-08-22T18:59:00Z</dcterms:modified>
</cp:coreProperties>
</file>